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F8CF" w14:textId="546FC27C" w:rsidR="00CA721F" w:rsidRDefault="00C24DF5">
      <w:pPr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3D722" wp14:editId="5E03D784">
                <wp:simplePos x="0" y="0"/>
                <wp:positionH relativeFrom="column">
                  <wp:posOffset>-861695</wp:posOffset>
                </wp:positionH>
                <wp:positionV relativeFrom="paragraph">
                  <wp:posOffset>-4240530</wp:posOffset>
                </wp:positionV>
                <wp:extent cx="2965450" cy="469900"/>
                <wp:effectExtent l="9525" t="12700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CE78" w14:textId="587D25DE" w:rsidR="00B0652F" w:rsidRPr="003A30F9" w:rsidRDefault="00B065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30F9">
                              <w:rPr>
                                <w:b/>
                                <w:bCs/>
                              </w:rPr>
                              <w:t xml:space="preserve">BRF </w:t>
                            </w:r>
                            <w:proofErr w:type="spellStart"/>
                            <w:r w:rsidRPr="003A30F9">
                              <w:rPr>
                                <w:b/>
                                <w:bCs/>
                              </w:rPr>
                              <w:t>GRÖNA</w:t>
                            </w:r>
                            <w:proofErr w:type="spellEnd"/>
                            <w:r w:rsidRPr="003A30F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A30F9">
                              <w:rPr>
                                <w:b/>
                                <w:bCs/>
                              </w:rPr>
                              <w:t>HUSEN</w:t>
                            </w:r>
                            <w:proofErr w:type="spellEnd"/>
                            <w:r w:rsidR="004E5D27" w:rsidRPr="003A30F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6F7FCE" w:rsidRPr="003A30F9">
                              <w:rPr>
                                <w:b/>
                                <w:bCs/>
                              </w:rPr>
                              <w:t>NYHETSBREV</w:t>
                            </w:r>
                            <w:proofErr w:type="spellEnd"/>
                            <w:r w:rsidR="003A30F9">
                              <w:rPr>
                                <w:b/>
                                <w:bCs/>
                              </w:rPr>
                              <w:t xml:space="preserve"> 31 M</w:t>
                            </w:r>
                            <w:r w:rsidR="009C7160">
                              <w:rPr>
                                <w:b/>
                                <w:bCs/>
                              </w:rPr>
                              <w:t>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3D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85pt;margin-top:-333.9pt;width:233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" strokecolor="white [3212]">
                <v:textbox>
                  <w:txbxContent>
                    <w:p w14:paraId="7417CE78" w14:textId="587D25DE" w:rsidR="00B0652F" w:rsidRPr="003A30F9" w:rsidRDefault="00B0652F">
                      <w:pPr>
                        <w:rPr>
                          <w:b/>
                          <w:bCs/>
                        </w:rPr>
                      </w:pPr>
                      <w:r w:rsidRPr="003A30F9">
                        <w:rPr>
                          <w:b/>
                          <w:bCs/>
                        </w:rPr>
                        <w:t>BRF GRÖNA HUSEN</w:t>
                      </w:r>
                      <w:r w:rsidR="004E5D27" w:rsidRPr="003A30F9">
                        <w:rPr>
                          <w:b/>
                          <w:bCs/>
                        </w:rPr>
                        <w:t xml:space="preserve"> </w:t>
                      </w:r>
                      <w:r w:rsidR="006F7FCE" w:rsidRPr="003A30F9">
                        <w:rPr>
                          <w:b/>
                          <w:bCs/>
                        </w:rPr>
                        <w:t>NYHETSBREV</w:t>
                      </w:r>
                      <w:r w:rsidR="003A30F9">
                        <w:rPr>
                          <w:b/>
                          <w:bCs/>
                        </w:rPr>
                        <w:t xml:space="preserve"> 31 M</w:t>
                      </w:r>
                      <w:r w:rsidR="009C7160">
                        <w:rPr>
                          <w:b/>
                          <w:bCs/>
                        </w:rPr>
                        <w:t>AJ</w:t>
                      </w:r>
                    </w:p>
                  </w:txbxContent>
                </v:textbox>
              </v:shape>
            </w:pict>
          </mc:Fallback>
        </mc:AlternateContent>
      </w:r>
      <w:r w:rsidR="001C7174"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0F0D091D" wp14:editId="7353A15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60720" cy="3324860"/>
            <wp:effectExtent l="0" t="0" r="0" b="0"/>
            <wp:wrapTight wrapText="bothSides">
              <wp:wrapPolygon edited="0">
                <wp:start x="0" y="0"/>
                <wp:lineTo x="0" y="21534"/>
                <wp:lineTo x="21500" y="21534"/>
                <wp:lineTo x="21500" y="0"/>
                <wp:lineTo x="0" y="0"/>
              </wp:wrapPolygon>
            </wp:wrapTight>
            <wp:docPr id="1463756965" name="Bildobjekt 1" descr="En bild som visar utomhus, byggnad, fönster, 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756965" name="Bildobjekt 1" descr="En bild som visar utomhus, byggnad, fönster, hus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13380" w14:textId="64BC5A9C" w:rsidR="00B0652F" w:rsidRPr="00B0652F" w:rsidRDefault="00275E9E">
      <w:pPr>
        <w:rPr>
          <w:b/>
          <w:bCs/>
          <w:lang w:val="sv-SE"/>
        </w:rPr>
      </w:pPr>
      <w:r>
        <w:rPr>
          <w:b/>
          <w:bCs/>
          <w:lang w:val="sv-SE"/>
        </w:rPr>
        <w:t>Stambyte</w:t>
      </w:r>
    </w:p>
    <w:p w14:paraId="330E8E92" w14:textId="4E045E28" w:rsidR="00CB1BBB" w:rsidRDefault="00275E9E">
      <w:pPr>
        <w:rPr>
          <w:lang w:val="sv-SE"/>
        </w:rPr>
      </w:pPr>
      <w:r>
        <w:rPr>
          <w:lang w:val="sv-SE"/>
        </w:rPr>
        <w:t xml:space="preserve">Information från styrelsen och Riksbyggen 12/10 i Christinaskolan blev det första av flera möten framöver under våren. Information finns på den nya hemsidan. Saknar ni inloggning kontakta styrelsen på </w:t>
      </w:r>
      <w:hyperlink r:id="rId8" w:history="1">
        <w:r w:rsidR="007414C9" w:rsidRPr="005265E2">
          <w:rPr>
            <w:rStyle w:val="Hyperlnk"/>
            <w:lang w:val="sv-SE"/>
          </w:rPr>
          <w:t>info@gronahusen.se</w:t>
        </w:r>
      </w:hyperlink>
      <w:r>
        <w:rPr>
          <w:lang w:val="sv-SE"/>
        </w:rPr>
        <w:t>.</w:t>
      </w:r>
      <w:r w:rsidR="007414C9">
        <w:rPr>
          <w:lang w:val="sv-SE"/>
        </w:rPr>
        <w:t xml:space="preserve"> </w:t>
      </w:r>
    </w:p>
    <w:p w14:paraId="4B2F45F7" w14:textId="5A72A8E7" w:rsidR="00431465" w:rsidRDefault="0017578A">
      <w:pPr>
        <w:rPr>
          <w:b/>
          <w:bCs/>
          <w:lang w:val="sv-SE"/>
        </w:rPr>
      </w:pPr>
      <w:r w:rsidRPr="0017578A">
        <w:rPr>
          <w:b/>
          <w:bCs/>
          <w:lang w:val="sv-SE"/>
        </w:rPr>
        <w:t xml:space="preserve">Parkeringsplats med </w:t>
      </w:r>
      <w:r w:rsidR="00431465" w:rsidRPr="0017578A">
        <w:rPr>
          <w:b/>
          <w:bCs/>
          <w:lang w:val="sv-SE"/>
        </w:rPr>
        <w:t>ladd stolpar</w:t>
      </w:r>
      <w:r w:rsidRPr="0017578A">
        <w:rPr>
          <w:b/>
          <w:bCs/>
          <w:lang w:val="sv-SE"/>
        </w:rPr>
        <w:t xml:space="preserve"> för el</w:t>
      </w:r>
    </w:p>
    <w:p w14:paraId="4C684869" w14:textId="7AA8DEEF" w:rsidR="0017578A" w:rsidRDefault="0017578A">
      <w:pPr>
        <w:rPr>
          <w:lang w:val="sv-SE"/>
        </w:rPr>
      </w:pPr>
      <w:r w:rsidRPr="00B6220C">
        <w:rPr>
          <w:lang w:val="sv-SE"/>
        </w:rPr>
        <w:t xml:space="preserve">Behovet av </w:t>
      </w:r>
      <w:r w:rsidR="00DE6F2D" w:rsidRPr="00B6220C">
        <w:rPr>
          <w:lang w:val="sv-SE"/>
        </w:rPr>
        <w:t>ladd platser</w:t>
      </w:r>
      <w:r w:rsidR="00B6220C" w:rsidRPr="00B6220C">
        <w:rPr>
          <w:lang w:val="sv-SE"/>
        </w:rPr>
        <w:t xml:space="preserve"> ökar,</w:t>
      </w:r>
      <w:r w:rsidRPr="00B6220C">
        <w:rPr>
          <w:lang w:val="sv-SE"/>
        </w:rPr>
        <w:t xml:space="preserve"> bå</w:t>
      </w:r>
      <w:r w:rsidR="00431465">
        <w:rPr>
          <w:lang w:val="sv-SE"/>
        </w:rPr>
        <w:t>de</w:t>
      </w:r>
      <w:r w:rsidRPr="00B6220C">
        <w:rPr>
          <w:lang w:val="sv-SE"/>
        </w:rPr>
        <w:t xml:space="preserve"> i garage och </w:t>
      </w:r>
      <w:r w:rsidR="00431465">
        <w:rPr>
          <w:lang w:val="sv-SE"/>
        </w:rPr>
        <w:t xml:space="preserve">på </w:t>
      </w:r>
      <w:r w:rsidR="00B6220C" w:rsidRPr="00B6220C">
        <w:rPr>
          <w:lang w:val="sv-SE"/>
        </w:rPr>
        <w:t>uteparkering.</w:t>
      </w:r>
      <w:r w:rsidR="00431465">
        <w:rPr>
          <w:lang w:val="sv-SE"/>
        </w:rPr>
        <w:t xml:space="preserve"> </w:t>
      </w:r>
      <w:r w:rsidR="00B6220C" w:rsidRPr="00B6220C">
        <w:rPr>
          <w:lang w:val="sv-SE"/>
        </w:rPr>
        <w:t xml:space="preserve">Därför ber vi er som </w:t>
      </w:r>
      <w:r w:rsidR="00DA06CB">
        <w:rPr>
          <w:lang w:val="sv-SE"/>
        </w:rPr>
        <w:t xml:space="preserve">hyr </w:t>
      </w:r>
      <w:r w:rsidR="00B6220C" w:rsidRPr="00B6220C">
        <w:rPr>
          <w:lang w:val="sv-SE"/>
        </w:rPr>
        <w:t>en sådan plats men</w:t>
      </w:r>
      <w:r w:rsidR="00B6220C" w:rsidRPr="00F05752">
        <w:rPr>
          <w:b/>
          <w:bCs/>
          <w:lang w:val="sv-SE"/>
        </w:rPr>
        <w:t xml:space="preserve"> inte</w:t>
      </w:r>
      <w:r w:rsidR="00B6220C" w:rsidRPr="00B6220C">
        <w:rPr>
          <w:lang w:val="sv-SE"/>
        </w:rPr>
        <w:t xml:space="preserve"> har någon el</w:t>
      </w:r>
      <w:r w:rsidR="00F05752">
        <w:rPr>
          <w:lang w:val="sv-SE"/>
        </w:rPr>
        <w:t>bil</w:t>
      </w:r>
      <w:r w:rsidR="00B6220C" w:rsidRPr="00B6220C">
        <w:rPr>
          <w:lang w:val="sv-SE"/>
        </w:rPr>
        <w:t xml:space="preserve"> att höra av er till styrelsen </w:t>
      </w:r>
      <w:r w:rsidR="00F05752">
        <w:rPr>
          <w:lang w:val="sv-SE"/>
        </w:rPr>
        <w:t xml:space="preserve">så att vi kan byta platser med de som faktiskt behöver dessa platser. </w:t>
      </w:r>
    </w:p>
    <w:p w14:paraId="6E61F885" w14:textId="78D8EF82" w:rsidR="002719F0" w:rsidRDefault="00275E9E">
      <w:pPr>
        <w:rPr>
          <w:b/>
          <w:bCs/>
          <w:lang w:val="sv-SE"/>
        </w:rPr>
      </w:pPr>
      <w:r>
        <w:rPr>
          <w:b/>
          <w:bCs/>
          <w:lang w:val="sv-SE"/>
        </w:rPr>
        <w:t>Läckaget Skogsgläntan åtgärdat</w:t>
      </w:r>
    </w:p>
    <w:p w14:paraId="4A810628" w14:textId="52D60DB6" w:rsidR="00275E9E" w:rsidRPr="00275E9E" w:rsidRDefault="00275E9E">
      <w:pPr>
        <w:rPr>
          <w:bCs/>
          <w:lang w:val="sv-SE"/>
        </w:rPr>
      </w:pPr>
      <w:r w:rsidRPr="00275E9E">
        <w:rPr>
          <w:bCs/>
          <w:lang w:val="sv-SE"/>
        </w:rPr>
        <w:t xml:space="preserve">Vi vill tacka alla för ert tålamod under </w:t>
      </w:r>
      <w:proofErr w:type="spellStart"/>
      <w:r w:rsidRPr="00275E9E">
        <w:rPr>
          <w:bCs/>
          <w:lang w:val="sv-SE"/>
        </w:rPr>
        <w:t>avstängbingar</w:t>
      </w:r>
      <w:proofErr w:type="spellEnd"/>
      <w:r w:rsidRPr="00275E9E">
        <w:rPr>
          <w:bCs/>
          <w:lang w:val="sv-SE"/>
        </w:rPr>
        <w:t xml:space="preserve"> av vatten och Värme.</w:t>
      </w:r>
    </w:p>
    <w:p w14:paraId="3AD4AE40" w14:textId="532BA5AD" w:rsidR="00431465" w:rsidRDefault="00275E9E">
      <w:pPr>
        <w:rPr>
          <w:b/>
          <w:bCs/>
          <w:lang w:val="sv-SE"/>
        </w:rPr>
      </w:pPr>
      <w:r>
        <w:rPr>
          <w:b/>
          <w:bCs/>
          <w:lang w:val="sv-SE"/>
        </w:rPr>
        <w:t>Lekplatsen</w:t>
      </w:r>
    </w:p>
    <w:p w14:paraId="743183C4" w14:textId="7C97D466" w:rsidR="00E36CF8" w:rsidRPr="00275E9E" w:rsidRDefault="00275E9E" w:rsidP="00CB1BBB">
      <w:pPr>
        <w:rPr>
          <w:bCs/>
          <w:lang w:val="sv-SE"/>
        </w:rPr>
      </w:pPr>
      <w:r w:rsidRPr="00275E9E">
        <w:rPr>
          <w:bCs/>
          <w:lang w:val="sv-SE"/>
        </w:rPr>
        <w:t>Sanden under gungorna och lekställningar är bytt till EU godkänd sand. Lekplatsen är också besiktigad.</w:t>
      </w:r>
    </w:p>
    <w:p w14:paraId="48D50F6B" w14:textId="6B1C31B1" w:rsidR="007C2CC9" w:rsidRPr="009E4337" w:rsidRDefault="007C2CC9" w:rsidP="00CB1BBB">
      <w:pPr>
        <w:rPr>
          <w:b/>
          <w:bCs/>
          <w:lang w:val="sv-SE"/>
        </w:rPr>
      </w:pPr>
      <w:r w:rsidRPr="009E4337">
        <w:rPr>
          <w:b/>
          <w:bCs/>
          <w:lang w:val="sv-SE"/>
        </w:rPr>
        <w:t>S</w:t>
      </w:r>
      <w:r w:rsidR="00070BD2" w:rsidRPr="009E4337">
        <w:rPr>
          <w:b/>
          <w:bCs/>
          <w:lang w:val="sv-SE"/>
        </w:rPr>
        <w:t>ophus</w:t>
      </w:r>
    </w:p>
    <w:p w14:paraId="71624CF2" w14:textId="7DEA12B6" w:rsidR="002719F0" w:rsidRPr="009F0774" w:rsidRDefault="002719F0" w:rsidP="00CB1BBB">
      <w:pPr>
        <w:rPr>
          <w:lang w:val="sv-SE"/>
        </w:rPr>
      </w:pPr>
      <w:r w:rsidRPr="002719F0">
        <w:rPr>
          <w:lang w:val="sv-SE"/>
        </w:rPr>
        <w:t xml:space="preserve">Boende ansvarar för bortforsling av grovsopor/möbler till återvinningscentral. </w:t>
      </w:r>
      <w:r w:rsidRPr="009F0774">
        <w:rPr>
          <w:lang w:val="sv-SE"/>
        </w:rPr>
        <w:t>Hjälp med borttransporter kan ordnas – kontakta styrelsen.</w:t>
      </w:r>
    </w:p>
    <w:p w14:paraId="21543FA4" w14:textId="33AB44D1" w:rsidR="00DA279E" w:rsidRPr="007B45AA" w:rsidRDefault="0089216B" w:rsidP="00CB1BBB">
      <w:pPr>
        <w:rPr>
          <w:b/>
          <w:bCs/>
          <w:lang w:val="sv-SE"/>
        </w:rPr>
      </w:pPr>
      <w:r w:rsidRPr="007B45AA">
        <w:rPr>
          <w:b/>
          <w:bCs/>
          <w:lang w:val="sv-SE"/>
        </w:rPr>
        <w:t>Säkerhetsdörrar</w:t>
      </w:r>
    </w:p>
    <w:p w14:paraId="2D15DDE3" w14:textId="42B8A3CE" w:rsidR="009607C5" w:rsidRDefault="00DA279E" w:rsidP="00CB1BBB">
      <w:pPr>
        <w:rPr>
          <w:lang w:val="sv-SE"/>
        </w:rPr>
      </w:pPr>
      <w:r w:rsidRPr="00F85DB3">
        <w:rPr>
          <w:lang w:val="sv-SE"/>
        </w:rPr>
        <w:t xml:space="preserve">Styrelsen har tagit fram </w:t>
      </w:r>
      <w:r w:rsidR="00F85DB3" w:rsidRPr="00F85DB3">
        <w:rPr>
          <w:lang w:val="sv-SE"/>
        </w:rPr>
        <w:t xml:space="preserve">offert och fått ett förmånligt pris </w:t>
      </w:r>
      <w:r w:rsidR="007B45AA">
        <w:rPr>
          <w:lang w:val="sv-SE"/>
        </w:rPr>
        <w:t>för</w:t>
      </w:r>
      <w:r w:rsidR="00F85DB3" w:rsidRPr="00F85DB3">
        <w:rPr>
          <w:lang w:val="sv-SE"/>
        </w:rPr>
        <w:t xml:space="preserve"> säkerhetsdörrar.</w:t>
      </w:r>
      <w:r w:rsidR="00434DA7">
        <w:rPr>
          <w:lang w:val="sv-SE"/>
        </w:rPr>
        <w:t xml:space="preserve"> </w:t>
      </w:r>
      <w:r w:rsidR="008033E0">
        <w:rPr>
          <w:lang w:val="sv-SE"/>
        </w:rPr>
        <w:t xml:space="preserve">Om någon </w:t>
      </w:r>
      <w:r w:rsidR="009F0774">
        <w:rPr>
          <w:lang w:val="sv-SE"/>
        </w:rPr>
        <w:t xml:space="preserve">av er medlemmar är </w:t>
      </w:r>
      <w:r w:rsidR="008033E0">
        <w:rPr>
          <w:lang w:val="sv-SE"/>
        </w:rPr>
        <w:t xml:space="preserve">intresserad av </w:t>
      </w:r>
      <w:r w:rsidR="009F0774">
        <w:rPr>
          <w:lang w:val="sv-SE"/>
        </w:rPr>
        <w:t>detta erbjudande</w:t>
      </w:r>
      <w:r w:rsidR="00BB0F55">
        <w:rPr>
          <w:lang w:val="sv-SE"/>
        </w:rPr>
        <w:t xml:space="preserve"> kan ni höra av er till styrelsen. </w:t>
      </w:r>
      <w:proofErr w:type="spellStart"/>
      <w:r w:rsidR="00275E9E">
        <w:rPr>
          <w:lang w:val="sv-SE"/>
        </w:rPr>
        <w:t>Gäler</w:t>
      </w:r>
      <w:proofErr w:type="spellEnd"/>
      <w:r w:rsidR="00275E9E">
        <w:rPr>
          <w:lang w:val="sv-SE"/>
        </w:rPr>
        <w:t xml:space="preserve"> även er som har </w:t>
      </w:r>
      <w:proofErr w:type="spellStart"/>
      <w:r w:rsidR="00275E9E">
        <w:rPr>
          <w:lang w:val="sv-SE"/>
        </w:rPr>
        <w:t>kontataktat</w:t>
      </w:r>
      <w:proofErr w:type="spellEnd"/>
      <w:r w:rsidR="00275E9E">
        <w:rPr>
          <w:lang w:val="sv-SE"/>
        </w:rPr>
        <w:t xml:space="preserve"> styrelsen tidigare.</w:t>
      </w:r>
    </w:p>
    <w:p w14:paraId="4070F00D" w14:textId="77777777" w:rsidR="00275E9E" w:rsidRPr="00F85DB3" w:rsidRDefault="00275E9E" w:rsidP="00CB1BBB">
      <w:pPr>
        <w:rPr>
          <w:lang w:val="sv-SE"/>
        </w:rPr>
      </w:pPr>
    </w:p>
    <w:p w14:paraId="6114D510" w14:textId="3121A163" w:rsidR="007F7933" w:rsidRPr="007F7933" w:rsidRDefault="007F7933">
      <w:pPr>
        <w:rPr>
          <w:b/>
          <w:bCs/>
          <w:lang w:val="sv-SE"/>
        </w:rPr>
      </w:pPr>
      <w:r w:rsidRPr="007F7933">
        <w:rPr>
          <w:b/>
          <w:bCs/>
          <w:lang w:val="sv-SE"/>
        </w:rPr>
        <w:lastRenderedPageBreak/>
        <w:t>Avgiftshöjning</w:t>
      </w:r>
    </w:p>
    <w:p w14:paraId="45D8386E" w14:textId="612BC080" w:rsidR="007F7933" w:rsidRDefault="00414027">
      <w:pPr>
        <w:rPr>
          <w:lang w:val="sv-SE"/>
        </w:rPr>
      </w:pPr>
      <w:r w:rsidRPr="00FB2F36">
        <w:rPr>
          <w:b/>
          <w:bCs/>
          <w:lang w:val="sv-SE"/>
        </w:rPr>
        <w:t>Månadsavgift</w:t>
      </w:r>
      <w:r w:rsidR="00FB2F36">
        <w:rPr>
          <w:b/>
          <w:bCs/>
          <w:lang w:val="sv-SE"/>
        </w:rPr>
        <w:t xml:space="preserve">: </w:t>
      </w:r>
      <w:r w:rsidR="007414C9" w:rsidRPr="007414C9">
        <w:rPr>
          <w:bCs/>
          <w:lang w:val="sv-SE"/>
        </w:rPr>
        <w:t>Styrelsen har i flerårsbudgeten beslutat om nya avgiftshöjningar. 8 % 1/</w:t>
      </w:r>
      <w:proofErr w:type="gramStart"/>
      <w:r w:rsidR="007414C9" w:rsidRPr="007414C9">
        <w:rPr>
          <w:bCs/>
          <w:lang w:val="sv-SE"/>
        </w:rPr>
        <w:t>1-2024</w:t>
      </w:r>
      <w:proofErr w:type="gramEnd"/>
      <w:r w:rsidR="007414C9" w:rsidRPr="007414C9">
        <w:rPr>
          <w:bCs/>
          <w:lang w:val="sv-SE"/>
        </w:rPr>
        <w:t>, 8 %</w:t>
      </w:r>
      <w:r w:rsidR="007414C9">
        <w:rPr>
          <w:lang w:val="sv-SE"/>
        </w:rPr>
        <w:t xml:space="preserve"> 1/1-2025, 8 % 1/1-2026. Räntekostnader och Driftskostnader har stigit avsevärt. Vi behöver också förbereda föreningen på kommande stambyten. Det kan inte uteslutas att det kan komma flera höjningar av avgifterna under kommande år.</w:t>
      </w:r>
    </w:p>
    <w:p w14:paraId="0BE4EB2E" w14:textId="7926C14A" w:rsidR="00D1007D" w:rsidRDefault="007F7933">
      <w:pPr>
        <w:rPr>
          <w:lang w:val="sv-SE"/>
        </w:rPr>
      </w:pPr>
      <w:r w:rsidRPr="006133ED">
        <w:rPr>
          <w:b/>
          <w:bCs/>
          <w:lang w:val="sv-SE"/>
        </w:rPr>
        <w:t>El</w:t>
      </w:r>
      <w:r w:rsidR="006133ED">
        <w:rPr>
          <w:b/>
          <w:bCs/>
          <w:lang w:val="sv-SE"/>
        </w:rPr>
        <w:t xml:space="preserve">pris: </w:t>
      </w:r>
      <w:r w:rsidR="007414C9">
        <w:rPr>
          <w:lang w:val="sv-SE"/>
        </w:rPr>
        <w:t>Inget beslut taget på höjning av elpriset. Kan komma under vintern beroende på hur el marknaden ser ut framöver.</w:t>
      </w:r>
    </w:p>
    <w:p w14:paraId="6898A70F" w14:textId="31957DC5" w:rsidR="00262216" w:rsidRDefault="00262216" w:rsidP="00262216">
      <w:pPr>
        <w:rPr>
          <w:b/>
          <w:bCs/>
          <w:lang w:val="sv-SE"/>
        </w:rPr>
      </w:pPr>
      <w:r>
        <w:rPr>
          <w:b/>
          <w:bCs/>
          <w:lang w:val="sv-SE"/>
        </w:rPr>
        <w:t>Cykelförråd</w:t>
      </w:r>
    </w:p>
    <w:p w14:paraId="6D1141DA" w14:textId="0D6D2D64" w:rsidR="00262216" w:rsidRPr="007414C9" w:rsidRDefault="00262216" w:rsidP="00262216">
      <w:pPr>
        <w:rPr>
          <w:b/>
          <w:bCs/>
          <w:lang w:val="sv-SE"/>
        </w:rPr>
      </w:pPr>
      <w:r>
        <w:rPr>
          <w:bCs/>
          <w:lang w:val="sv-SE"/>
        </w:rPr>
        <w:t xml:space="preserve">Påminner om att kontrollera era cyklar i källaren inför kommande </w:t>
      </w:r>
      <w:proofErr w:type="spellStart"/>
      <w:r>
        <w:rPr>
          <w:bCs/>
          <w:lang w:val="sv-SE"/>
        </w:rPr>
        <w:t>bortforslig</w:t>
      </w:r>
      <w:proofErr w:type="spellEnd"/>
      <w:r>
        <w:rPr>
          <w:bCs/>
          <w:lang w:val="sv-SE"/>
        </w:rPr>
        <w:t xml:space="preserve"> av gamla cyklar.</w:t>
      </w:r>
    </w:p>
    <w:p w14:paraId="09292238" w14:textId="753C6611" w:rsidR="0072276A" w:rsidRDefault="007414C9">
      <w:pPr>
        <w:rPr>
          <w:b/>
          <w:bCs/>
          <w:lang w:val="sv-SE"/>
        </w:rPr>
      </w:pPr>
      <w:r>
        <w:rPr>
          <w:b/>
          <w:bCs/>
          <w:lang w:val="sv-SE"/>
        </w:rPr>
        <w:t>Julmingel</w:t>
      </w:r>
    </w:p>
    <w:p w14:paraId="5CF6703B" w14:textId="3BC9D702" w:rsidR="007414C9" w:rsidRPr="007414C9" w:rsidRDefault="003A6568">
      <w:pPr>
        <w:rPr>
          <w:bCs/>
          <w:lang w:val="sv-SE"/>
        </w:rPr>
      </w:pPr>
      <w:r>
        <w:rPr>
          <w:bCs/>
          <w:lang w:val="sv-SE"/>
        </w:rPr>
        <w:t>Lördag</w:t>
      </w:r>
      <w:r w:rsidR="007414C9" w:rsidRPr="007414C9">
        <w:rPr>
          <w:bCs/>
          <w:lang w:val="sv-SE"/>
        </w:rPr>
        <w:t xml:space="preserve"> </w:t>
      </w:r>
      <w:r>
        <w:rPr>
          <w:bCs/>
          <w:lang w:val="sv-SE"/>
        </w:rPr>
        <w:t>9</w:t>
      </w:r>
      <w:r w:rsidR="007414C9" w:rsidRPr="007414C9">
        <w:rPr>
          <w:bCs/>
          <w:lang w:val="sv-SE"/>
        </w:rPr>
        <w:t>/12 1</w:t>
      </w:r>
      <w:r>
        <w:rPr>
          <w:bCs/>
          <w:lang w:val="sv-SE"/>
        </w:rPr>
        <w:t>5</w:t>
      </w:r>
      <w:r w:rsidR="007414C9" w:rsidRPr="007414C9">
        <w:rPr>
          <w:bCs/>
          <w:lang w:val="sv-SE"/>
        </w:rPr>
        <w:t>.00 Vi ses på gården.</w:t>
      </w:r>
    </w:p>
    <w:p w14:paraId="515D3A36" w14:textId="72E323D0" w:rsidR="00292ADB" w:rsidRDefault="00292ADB">
      <w:pPr>
        <w:rPr>
          <w:lang w:val="sv-SE"/>
        </w:rPr>
      </w:pPr>
    </w:p>
    <w:p w14:paraId="5E0F80AA" w14:textId="77777777" w:rsidR="008E2EA2" w:rsidRDefault="0072276A">
      <w:pPr>
        <w:rPr>
          <w:b/>
          <w:bCs/>
          <w:lang w:val="sv-SE"/>
        </w:rPr>
      </w:pPr>
      <w:r w:rsidRPr="00EC53A6">
        <w:rPr>
          <w:b/>
          <w:bCs/>
          <w:lang w:val="sv-SE"/>
        </w:rPr>
        <w:t xml:space="preserve">Vänligen </w:t>
      </w:r>
    </w:p>
    <w:p w14:paraId="4BC059E1" w14:textId="752D1870" w:rsidR="00447BC0" w:rsidRPr="00EC53A6" w:rsidRDefault="00447BC0">
      <w:pPr>
        <w:rPr>
          <w:b/>
          <w:bCs/>
          <w:lang w:val="sv-SE"/>
        </w:rPr>
      </w:pPr>
      <w:r w:rsidRPr="00EC53A6">
        <w:rPr>
          <w:b/>
          <w:bCs/>
          <w:lang w:val="sv-SE"/>
        </w:rPr>
        <w:t>Styrelsen</w:t>
      </w:r>
      <w:r w:rsidR="0072276A" w:rsidRPr="00EC53A6">
        <w:rPr>
          <w:b/>
          <w:bCs/>
          <w:lang w:val="sv-SE"/>
        </w:rPr>
        <w:t xml:space="preserve"> Brf Gröna husen</w:t>
      </w:r>
    </w:p>
    <w:p w14:paraId="7915C297" w14:textId="77777777" w:rsidR="00447BC0" w:rsidRDefault="00447BC0">
      <w:pPr>
        <w:rPr>
          <w:lang w:val="sv-SE"/>
        </w:rPr>
      </w:pPr>
    </w:p>
    <w:p w14:paraId="22EDAC56" w14:textId="77777777" w:rsidR="00447BC0" w:rsidRDefault="00447BC0">
      <w:pPr>
        <w:rPr>
          <w:lang w:val="sv-SE"/>
        </w:rPr>
      </w:pPr>
    </w:p>
    <w:p w14:paraId="746EBB97" w14:textId="571F7768" w:rsidR="00292ADB" w:rsidRDefault="00292ADB">
      <w:pPr>
        <w:rPr>
          <w:lang w:val="sv-SE"/>
        </w:rPr>
      </w:pPr>
    </w:p>
    <w:p w14:paraId="6D34ABD1" w14:textId="77777777" w:rsidR="00292ADB" w:rsidRPr="00CA721F" w:rsidRDefault="00292ADB">
      <w:pPr>
        <w:rPr>
          <w:lang w:val="sv-SE"/>
        </w:rPr>
      </w:pPr>
    </w:p>
    <w:sectPr w:rsidR="00292ADB" w:rsidRPr="00CA721F" w:rsidSect="0021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D2D5" w14:textId="77777777" w:rsidR="007C69E7" w:rsidRDefault="007C69E7" w:rsidP="00164330">
      <w:pPr>
        <w:spacing w:after="0" w:line="240" w:lineRule="auto"/>
      </w:pPr>
      <w:r>
        <w:separator/>
      </w:r>
    </w:p>
  </w:endnote>
  <w:endnote w:type="continuationSeparator" w:id="0">
    <w:p w14:paraId="684C52F9" w14:textId="77777777" w:rsidR="007C69E7" w:rsidRDefault="007C69E7" w:rsidP="0016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BFA3" w14:textId="77777777" w:rsidR="007C69E7" w:rsidRDefault="007C69E7" w:rsidP="00164330">
      <w:pPr>
        <w:spacing w:after="0" w:line="240" w:lineRule="auto"/>
      </w:pPr>
      <w:r>
        <w:separator/>
      </w:r>
    </w:p>
  </w:footnote>
  <w:footnote w:type="continuationSeparator" w:id="0">
    <w:p w14:paraId="5A4606D3" w14:textId="77777777" w:rsidR="007C69E7" w:rsidRDefault="007C69E7" w:rsidP="0016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D43"/>
    <w:multiLevelType w:val="hybridMultilevel"/>
    <w:tmpl w:val="E9DC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0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1F"/>
    <w:rsid w:val="00002AB2"/>
    <w:rsid w:val="00012097"/>
    <w:rsid w:val="0001677C"/>
    <w:rsid w:val="00035D42"/>
    <w:rsid w:val="00070BD2"/>
    <w:rsid w:val="00077188"/>
    <w:rsid w:val="000A2362"/>
    <w:rsid w:val="000C7ACF"/>
    <w:rsid w:val="00104AE5"/>
    <w:rsid w:val="00117521"/>
    <w:rsid w:val="0012207E"/>
    <w:rsid w:val="00130414"/>
    <w:rsid w:val="00133E9A"/>
    <w:rsid w:val="001410E4"/>
    <w:rsid w:val="001558DF"/>
    <w:rsid w:val="0015628E"/>
    <w:rsid w:val="00164330"/>
    <w:rsid w:val="0017578A"/>
    <w:rsid w:val="00180C7A"/>
    <w:rsid w:val="001A04E6"/>
    <w:rsid w:val="001C7174"/>
    <w:rsid w:val="001D38F0"/>
    <w:rsid w:val="001D4E38"/>
    <w:rsid w:val="001E15BA"/>
    <w:rsid w:val="001E7C16"/>
    <w:rsid w:val="001F219F"/>
    <w:rsid w:val="001F4821"/>
    <w:rsid w:val="00210416"/>
    <w:rsid w:val="00220F3E"/>
    <w:rsid w:val="00230D43"/>
    <w:rsid w:val="00242393"/>
    <w:rsid w:val="00245A55"/>
    <w:rsid w:val="00246398"/>
    <w:rsid w:val="00262216"/>
    <w:rsid w:val="00266F12"/>
    <w:rsid w:val="002719F0"/>
    <w:rsid w:val="0027262B"/>
    <w:rsid w:val="00275E9E"/>
    <w:rsid w:val="00291F40"/>
    <w:rsid w:val="00292ADB"/>
    <w:rsid w:val="002A3CBE"/>
    <w:rsid w:val="002D07D5"/>
    <w:rsid w:val="002F6098"/>
    <w:rsid w:val="0030235F"/>
    <w:rsid w:val="00307366"/>
    <w:rsid w:val="00311669"/>
    <w:rsid w:val="0034259D"/>
    <w:rsid w:val="00361B3B"/>
    <w:rsid w:val="00380CED"/>
    <w:rsid w:val="003871B9"/>
    <w:rsid w:val="003A30F9"/>
    <w:rsid w:val="003A6568"/>
    <w:rsid w:val="003C1DB8"/>
    <w:rsid w:val="003C742E"/>
    <w:rsid w:val="003D3DE0"/>
    <w:rsid w:val="003E5577"/>
    <w:rsid w:val="004007CD"/>
    <w:rsid w:val="00414027"/>
    <w:rsid w:val="0041444C"/>
    <w:rsid w:val="00417F46"/>
    <w:rsid w:val="00424741"/>
    <w:rsid w:val="00431465"/>
    <w:rsid w:val="00434DA7"/>
    <w:rsid w:val="00447BC0"/>
    <w:rsid w:val="00476330"/>
    <w:rsid w:val="00493E27"/>
    <w:rsid w:val="004C4ABD"/>
    <w:rsid w:val="004E5D27"/>
    <w:rsid w:val="004F077B"/>
    <w:rsid w:val="00501296"/>
    <w:rsid w:val="0052443F"/>
    <w:rsid w:val="00551036"/>
    <w:rsid w:val="00557093"/>
    <w:rsid w:val="00564958"/>
    <w:rsid w:val="00565C89"/>
    <w:rsid w:val="00581891"/>
    <w:rsid w:val="00585A05"/>
    <w:rsid w:val="005961B8"/>
    <w:rsid w:val="00606929"/>
    <w:rsid w:val="006133ED"/>
    <w:rsid w:val="00627382"/>
    <w:rsid w:val="0063322D"/>
    <w:rsid w:val="00646851"/>
    <w:rsid w:val="006751B5"/>
    <w:rsid w:val="00687321"/>
    <w:rsid w:val="0069242F"/>
    <w:rsid w:val="006A75CC"/>
    <w:rsid w:val="006B2E30"/>
    <w:rsid w:val="006B4E71"/>
    <w:rsid w:val="006E701F"/>
    <w:rsid w:val="006F2327"/>
    <w:rsid w:val="006F7FCE"/>
    <w:rsid w:val="0070068A"/>
    <w:rsid w:val="007070FF"/>
    <w:rsid w:val="0072276A"/>
    <w:rsid w:val="00724613"/>
    <w:rsid w:val="007414C9"/>
    <w:rsid w:val="007462D4"/>
    <w:rsid w:val="00755E09"/>
    <w:rsid w:val="00770BCA"/>
    <w:rsid w:val="00783EED"/>
    <w:rsid w:val="0079318A"/>
    <w:rsid w:val="007B31A8"/>
    <w:rsid w:val="007B45AA"/>
    <w:rsid w:val="007C2CC9"/>
    <w:rsid w:val="007C69E7"/>
    <w:rsid w:val="007F7933"/>
    <w:rsid w:val="00802686"/>
    <w:rsid w:val="008033E0"/>
    <w:rsid w:val="008072AC"/>
    <w:rsid w:val="00832F44"/>
    <w:rsid w:val="00834634"/>
    <w:rsid w:val="008415E6"/>
    <w:rsid w:val="0089216B"/>
    <w:rsid w:val="008B729F"/>
    <w:rsid w:val="008D71A6"/>
    <w:rsid w:val="008E2EA2"/>
    <w:rsid w:val="009607C5"/>
    <w:rsid w:val="009A4A27"/>
    <w:rsid w:val="009C258F"/>
    <w:rsid w:val="009C7160"/>
    <w:rsid w:val="009C7FA5"/>
    <w:rsid w:val="009D486C"/>
    <w:rsid w:val="009E4337"/>
    <w:rsid w:val="009F0774"/>
    <w:rsid w:val="00A26F89"/>
    <w:rsid w:val="00A81EAD"/>
    <w:rsid w:val="00A86C7E"/>
    <w:rsid w:val="00A874FB"/>
    <w:rsid w:val="00A976D3"/>
    <w:rsid w:val="00AB7A4C"/>
    <w:rsid w:val="00AD03DE"/>
    <w:rsid w:val="00AE2981"/>
    <w:rsid w:val="00AF72AE"/>
    <w:rsid w:val="00B00DBF"/>
    <w:rsid w:val="00B0652F"/>
    <w:rsid w:val="00B22310"/>
    <w:rsid w:val="00B2310A"/>
    <w:rsid w:val="00B27EAB"/>
    <w:rsid w:val="00B50F55"/>
    <w:rsid w:val="00B6220C"/>
    <w:rsid w:val="00B761EA"/>
    <w:rsid w:val="00B8013E"/>
    <w:rsid w:val="00B90926"/>
    <w:rsid w:val="00B92A0D"/>
    <w:rsid w:val="00B932A5"/>
    <w:rsid w:val="00B94769"/>
    <w:rsid w:val="00BA4F3B"/>
    <w:rsid w:val="00BA56FF"/>
    <w:rsid w:val="00BB0F55"/>
    <w:rsid w:val="00BD48D6"/>
    <w:rsid w:val="00BE1E0C"/>
    <w:rsid w:val="00C01A93"/>
    <w:rsid w:val="00C04369"/>
    <w:rsid w:val="00C24DF5"/>
    <w:rsid w:val="00C676C0"/>
    <w:rsid w:val="00C75783"/>
    <w:rsid w:val="00CA721F"/>
    <w:rsid w:val="00CB1BBB"/>
    <w:rsid w:val="00CD4C2C"/>
    <w:rsid w:val="00CD5524"/>
    <w:rsid w:val="00CE2B5F"/>
    <w:rsid w:val="00D0041D"/>
    <w:rsid w:val="00D04D0E"/>
    <w:rsid w:val="00D1007D"/>
    <w:rsid w:val="00D11645"/>
    <w:rsid w:val="00D54779"/>
    <w:rsid w:val="00D63E5D"/>
    <w:rsid w:val="00D904E2"/>
    <w:rsid w:val="00DA06CB"/>
    <w:rsid w:val="00DA279E"/>
    <w:rsid w:val="00DC3038"/>
    <w:rsid w:val="00DC570F"/>
    <w:rsid w:val="00DD1831"/>
    <w:rsid w:val="00DE6F2D"/>
    <w:rsid w:val="00DF2893"/>
    <w:rsid w:val="00DF5FC4"/>
    <w:rsid w:val="00E132CD"/>
    <w:rsid w:val="00E24DEC"/>
    <w:rsid w:val="00E25524"/>
    <w:rsid w:val="00E36CF8"/>
    <w:rsid w:val="00E478FF"/>
    <w:rsid w:val="00E675FE"/>
    <w:rsid w:val="00EA13BE"/>
    <w:rsid w:val="00EB23F9"/>
    <w:rsid w:val="00EC53A6"/>
    <w:rsid w:val="00F05752"/>
    <w:rsid w:val="00F11F53"/>
    <w:rsid w:val="00F14A2B"/>
    <w:rsid w:val="00F512E8"/>
    <w:rsid w:val="00F60479"/>
    <w:rsid w:val="00F66113"/>
    <w:rsid w:val="00F85DB3"/>
    <w:rsid w:val="00FA37D3"/>
    <w:rsid w:val="00FB2F36"/>
    <w:rsid w:val="00FE5505"/>
    <w:rsid w:val="00FE7342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99B6"/>
  <w15:docId w15:val="{8584C40D-3F0A-44C2-9F7E-D05DC7C0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70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4330"/>
  </w:style>
  <w:style w:type="paragraph" w:styleId="Sidfot">
    <w:name w:val="footer"/>
    <w:basedOn w:val="Normal"/>
    <w:link w:val="SidfotChar"/>
    <w:uiPriority w:val="99"/>
    <w:unhideWhenUsed/>
    <w:rsid w:val="001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4330"/>
  </w:style>
  <w:style w:type="character" w:styleId="Hyperlnk">
    <w:name w:val="Hyperlink"/>
    <w:basedOn w:val="Standardstycketeckensnitt"/>
    <w:uiPriority w:val="99"/>
    <w:unhideWhenUsed/>
    <w:rsid w:val="00CD4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nahus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Porje</dc:creator>
  <cp:keywords/>
  <dc:description/>
  <cp:lastModifiedBy>Erik Lilja</cp:lastModifiedBy>
  <cp:revision>10</cp:revision>
  <dcterms:created xsi:type="dcterms:W3CDTF">2023-11-28T17:39:00Z</dcterms:created>
  <dcterms:modified xsi:type="dcterms:W3CDTF">2023-12-04T14:27:00Z</dcterms:modified>
</cp:coreProperties>
</file>